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B33B7" w14:textId="77777777" w:rsidR="002310FC" w:rsidRDefault="002310FC">
      <w:pPr>
        <w:rPr>
          <w:rFonts w:ascii="Times New Roman" w:hAnsi="Times New Roman" w:cs="Times New Roman"/>
          <w:b/>
          <w:bCs/>
          <w:sz w:val="24"/>
          <w:szCs w:val="24"/>
        </w:rPr>
      </w:pPr>
    </w:p>
    <w:p w14:paraId="34C46812" w14:textId="5307630D" w:rsidR="002310FC" w:rsidRPr="00FB7A2F" w:rsidRDefault="002310FC">
      <w:pPr>
        <w:rPr>
          <w:rFonts w:ascii="Times New Roman" w:hAnsi="Times New Roman" w:cs="Times New Roman"/>
          <w:b/>
          <w:bCs/>
          <w:sz w:val="24"/>
          <w:szCs w:val="24"/>
        </w:rPr>
      </w:pPr>
      <w:r w:rsidRPr="00FB7A2F">
        <w:rPr>
          <w:rFonts w:ascii="Times New Roman" w:hAnsi="Times New Roman" w:cs="Times New Roman"/>
          <w:b/>
          <w:bCs/>
          <w:sz w:val="24"/>
          <w:szCs w:val="24"/>
        </w:rPr>
        <w:t xml:space="preserve">Employee Name: </w:t>
      </w:r>
      <w:r w:rsidR="00FB7A2F" w:rsidRPr="00142DDD">
        <w:rPr>
          <w:rFonts w:ascii="Times New Roman" w:hAnsi="Times New Roman" w:cs="Times New Roman"/>
          <w:sz w:val="24"/>
          <w:szCs w:val="24"/>
          <w:u w:val="single"/>
        </w:rPr>
        <w:t>Snyder, William “Bill”</w:t>
      </w:r>
    </w:p>
    <w:p w14:paraId="6C725DFF" w14:textId="542A12BF" w:rsidR="008E0427" w:rsidRPr="00FB7A2F" w:rsidRDefault="00B105A3">
      <w:pPr>
        <w:rPr>
          <w:rFonts w:ascii="Times New Roman" w:hAnsi="Times New Roman" w:cs="Times New Roman"/>
          <w:b/>
          <w:bCs/>
          <w:sz w:val="24"/>
          <w:szCs w:val="24"/>
        </w:rPr>
      </w:pPr>
      <w:r w:rsidRPr="00FB7A2F">
        <w:rPr>
          <w:rFonts w:ascii="Times New Roman" w:hAnsi="Times New Roman" w:cs="Times New Roman"/>
          <w:b/>
          <w:bCs/>
          <w:sz w:val="24"/>
          <w:szCs w:val="24"/>
        </w:rPr>
        <w:t>Job Title:</w:t>
      </w:r>
      <w:r w:rsidR="00BC3E6C" w:rsidRPr="00FB7A2F">
        <w:rPr>
          <w:rFonts w:ascii="Times New Roman" w:hAnsi="Times New Roman" w:cs="Times New Roman"/>
          <w:b/>
          <w:bCs/>
          <w:sz w:val="24"/>
          <w:szCs w:val="24"/>
        </w:rPr>
        <w:t xml:space="preserve"> </w:t>
      </w:r>
      <w:r w:rsidR="00BC3E6C" w:rsidRPr="00FB7A2F">
        <w:rPr>
          <w:rFonts w:ascii="Times New Roman" w:hAnsi="Times New Roman" w:cs="Times New Roman"/>
          <w:sz w:val="24"/>
          <w:szCs w:val="24"/>
        </w:rPr>
        <w:t>Marketing &amp; Public Relations Specialist</w:t>
      </w:r>
    </w:p>
    <w:p w14:paraId="2DD2DD44" w14:textId="11A8EF0E" w:rsidR="00B105A3" w:rsidRPr="00FB7A2F" w:rsidRDefault="00B105A3">
      <w:pPr>
        <w:rPr>
          <w:rFonts w:ascii="Times New Roman" w:hAnsi="Times New Roman" w:cs="Times New Roman"/>
          <w:b/>
          <w:bCs/>
          <w:sz w:val="24"/>
          <w:szCs w:val="24"/>
        </w:rPr>
      </w:pPr>
      <w:r w:rsidRPr="00FB7A2F">
        <w:rPr>
          <w:rFonts w:ascii="Times New Roman" w:hAnsi="Times New Roman" w:cs="Times New Roman"/>
          <w:b/>
          <w:bCs/>
          <w:sz w:val="24"/>
          <w:szCs w:val="24"/>
        </w:rPr>
        <w:t>Department:</w:t>
      </w:r>
      <w:r w:rsidR="00BC3E6C" w:rsidRPr="00FB7A2F">
        <w:rPr>
          <w:rFonts w:ascii="Times New Roman" w:hAnsi="Times New Roman" w:cs="Times New Roman"/>
          <w:b/>
          <w:bCs/>
          <w:sz w:val="24"/>
          <w:szCs w:val="24"/>
        </w:rPr>
        <w:t xml:space="preserve"> </w:t>
      </w:r>
      <w:r w:rsidR="00BC3E6C" w:rsidRPr="00FB7A2F">
        <w:rPr>
          <w:rFonts w:ascii="Times New Roman" w:hAnsi="Times New Roman" w:cs="Times New Roman"/>
          <w:sz w:val="24"/>
          <w:szCs w:val="24"/>
        </w:rPr>
        <w:t xml:space="preserve">Marketing </w:t>
      </w:r>
      <w:r w:rsidR="00FB7A2F" w:rsidRPr="00FB7A2F">
        <w:rPr>
          <w:rFonts w:ascii="Times New Roman" w:hAnsi="Times New Roman" w:cs="Times New Roman"/>
          <w:sz w:val="24"/>
          <w:szCs w:val="24"/>
        </w:rPr>
        <w:t>&amp; Business Development</w:t>
      </w:r>
    </w:p>
    <w:p w14:paraId="2E142FC7" w14:textId="7E769A22" w:rsidR="00B105A3" w:rsidRPr="00FB7A2F" w:rsidRDefault="00B105A3">
      <w:pPr>
        <w:rPr>
          <w:rFonts w:ascii="Times New Roman" w:hAnsi="Times New Roman" w:cs="Times New Roman"/>
          <w:b/>
          <w:bCs/>
          <w:sz w:val="24"/>
          <w:szCs w:val="24"/>
        </w:rPr>
      </w:pPr>
      <w:r w:rsidRPr="00FB7A2F">
        <w:rPr>
          <w:rFonts w:ascii="Times New Roman" w:hAnsi="Times New Roman" w:cs="Times New Roman"/>
          <w:b/>
          <w:bCs/>
          <w:sz w:val="24"/>
          <w:szCs w:val="24"/>
        </w:rPr>
        <w:t>Supervisor:</w:t>
      </w:r>
      <w:r w:rsidR="00BC3E6C" w:rsidRPr="00FB7A2F">
        <w:rPr>
          <w:rFonts w:ascii="Times New Roman" w:hAnsi="Times New Roman" w:cs="Times New Roman"/>
          <w:b/>
          <w:bCs/>
          <w:sz w:val="24"/>
          <w:szCs w:val="24"/>
        </w:rPr>
        <w:t xml:space="preserve"> </w:t>
      </w:r>
      <w:r w:rsidR="00FB7A2F" w:rsidRPr="00FB7A2F">
        <w:rPr>
          <w:rFonts w:ascii="Times New Roman" w:hAnsi="Times New Roman" w:cs="Times New Roman"/>
          <w:sz w:val="24"/>
          <w:szCs w:val="24"/>
        </w:rPr>
        <w:t>VP of Strategic Project Development</w:t>
      </w:r>
    </w:p>
    <w:p w14:paraId="74EA6380" w14:textId="27040DDA" w:rsidR="00B105A3" w:rsidRPr="00FB7A2F" w:rsidRDefault="00B105A3">
      <w:pPr>
        <w:rPr>
          <w:rFonts w:ascii="Times New Roman" w:hAnsi="Times New Roman" w:cs="Times New Roman"/>
          <w:b/>
          <w:bCs/>
          <w:sz w:val="24"/>
          <w:szCs w:val="24"/>
        </w:rPr>
      </w:pPr>
      <w:r w:rsidRPr="00FB7A2F">
        <w:rPr>
          <w:rFonts w:ascii="Times New Roman" w:hAnsi="Times New Roman" w:cs="Times New Roman"/>
          <w:b/>
          <w:bCs/>
          <w:sz w:val="24"/>
          <w:szCs w:val="24"/>
        </w:rPr>
        <w:t>Level: (</w:t>
      </w:r>
      <w:r w:rsidRPr="00FB7A2F">
        <w:rPr>
          <w:rFonts w:ascii="Times New Roman" w:hAnsi="Times New Roman" w:cs="Times New Roman"/>
          <w:i/>
          <w:iCs/>
          <w:sz w:val="24"/>
          <w:szCs w:val="24"/>
        </w:rPr>
        <w:t>Non-exempt</w:t>
      </w:r>
      <w:r w:rsidRPr="00FB7A2F">
        <w:rPr>
          <w:rFonts w:ascii="Times New Roman" w:hAnsi="Times New Roman" w:cs="Times New Roman"/>
          <w:b/>
          <w:bCs/>
          <w:sz w:val="24"/>
          <w:szCs w:val="24"/>
        </w:rPr>
        <w:t>)</w:t>
      </w:r>
    </w:p>
    <w:p w14:paraId="1B19FBD6" w14:textId="77777777" w:rsidR="00B105A3" w:rsidRPr="00FB7A2F" w:rsidRDefault="00B105A3" w:rsidP="002310FC">
      <w:pPr>
        <w:shd w:val="clear" w:color="auto" w:fill="D9E2F3" w:themeFill="accent1" w:themeFillTint="33"/>
        <w:rPr>
          <w:rFonts w:ascii="Times New Roman" w:hAnsi="Times New Roman" w:cs="Times New Roman"/>
          <w:b/>
          <w:bCs/>
          <w:sz w:val="24"/>
          <w:szCs w:val="24"/>
        </w:rPr>
      </w:pPr>
    </w:p>
    <w:p w14:paraId="5D345885" w14:textId="1C3C7AFB" w:rsidR="00B105A3" w:rsidRPr="00FB7A2F" w:rsidRDefault="00B105A3">
      <w:pPr>
        <w:rPr>
          <w:rFonts w:ascii="Times New Roman" w:hAnsi="Times New Roman" w:cs="Times New Roman"/>
          <w:b/>
          <w:bCs/>
          <w:sz w:val="24"/>
          <w:szCs w:val="24"/>
        </w:rPr>
      </w:pPr>
      <w:r w:rsidRPr="00FB7A2F">
        <w:rPr>
          <w:rFonts w:ascii="Times New Roman" w:hAnsi="Times New Roman" w:cs="Times New Roman"/>
          <w:b/>
          <w:bCs/>
          <w:sz w:val="24"/>
          <w:szCs w:val="24"/>
        </w:rPr>
        <w:t>Job Summary:</w:t>
      </w:r>
      <w:r w:rsidR="00BC3E6C" w:rsidRPr="00FB7A2F">
        <w:rPr>
          <w:rFonts w:ascii="Times New Roman" w:hAnsi="Times New Roman" w:cs="Times New Roman"/>
          <w:color w:val="2D2D2D"/>
          <w:sz w:val="24"/>
          <w:szCs w:val="24"/>
          <w:shd w:val="clear" w:color="auto" w:fill="FFFFFF"/>
        </w:rPr>
        <w:t xml:space="preserve"> </w:t>
      </w:r>
      <w:r w:rsidR="00FB7A2F">
        <w:rPr>
          <w:rFonts w:ascii="Times New Roman" w:hAnsi="Times New Roman" w:cs="Times New Roman"/>
          <w:color w:val="2D2D2D"/>
          <w:sz w:val="24"/>
          <w:szCs w:val="24"/>
          <w:shd w:val="clear" w:color="auto" w:fill="FFFFFF"/>
        </w:rPr>
        <w:t xml:space="preserve">The Marketing &amp; </w:t>
      </w:r>
      <w:r w:rsidR="00FB7A2F" w:rsidRPr="00FB7A2F">
        <w:rPr>
          <w:rFonts w:ascii="Times New Roman" w:hAnsi="Times New Roman" w:cs="Times New Roman"/>
          <w:color w:val="242424"/>
          <w:spacing w:val="-2"/>
          <w:sz w:val="24"/>
          <w:szCs w:val="24"/>
        </w:rPr>
        <w:t xml:space="preserve">Public </w:t>
      </w:r>
      <w:r w:rsidR="00FB7A2F">
        <w:rPr>
          <w:rFonts w:ascii="Times New Roman" w:hAnsi="Times New Roman" w:cs="Times New Roman"/>
          <w:color w:val="242424"/>
          <w:spacing w:val="-2"/>
          <w:sz w:val="24"/>
          <w:szCs w:val="24"/>
        </w:rPr>
        <w:t>Relations Specialist</w:t>
      </w:r>
      <w:r w:rsidR="00FB7A2F" w:rsidRPr="00FB7A2F">
        <w:rPr>
          <w:rFonts w:ascii="Times New Roman" w:hAnsi="Times New Roman" w:cs="Times New Roman"/>
          <w:color w:val="242424"/>
          <w:spacing w:val="-2"/>
          <w:sz w:val="24"/>
          <w:szCs w:val="24"/>
        </w:rPr>
        <w:t xml:space="preserve"> serve</w:t>
      </w:r>
      <w:r w:rsidR="00FB7A2F">
        <w:rPr>
          <w:rFonts w:ascii="Times New Roman" w:hAnsi="Times New Roman" w:cs="Times New Roman"/>
          <w:color w:val="242424"/>
          <w:spacing w:val="-2"/>
          <w:sz w:val="24"/>
          <w:szCs w:val="24"/>
        </w:rPr>
        <w:t>s</w:t>
      </w:r>
      <w:r w:rsidR="00FB7A2F" w:rsidRPr="00FB7A2F">
        <w:rPr>
          <w:rFonts w:ascii="Times New Roman" w:hAnsi="Times New Roman" w:cs="Times New Roman"/>
          <w:color w:val="242424"/>
          <w:spacing w:val="-2"/>
          <w:sz w:val="24"/>
          <w:szCs w:val="24"/>
        </w:rPr>
        <w:t xml:space="preserve"> as key strategists in developing communication campaigns that influence public opinion, raise awareness, and drive engagement. Th</w:t>
      </w:r>
      <w:r w:rsidR="00FB7A2F">
        <w:rPr>
          <w:rFonts w:ascii="Times New Roman" w:hAnsi="Times New Roman" w:cs="Times New Roman"/>
          <w:color w:val="242424"/>
          <w:spacing w:val="-2"/>
          <w:sz w:val="24"/>
          <w:szCs w:val="24"/>
        </w:rPr>
        <w:t>is</w:t>
      </w:r>
      <w:r w:rsidR="00FB7A2F" w:rsidRPr="00FB7A2F">
        <w:rPr>
          <w:rFonts w:ascii="Times New Roman" w:hAnsi="Times New Roman" w:cs="Times New Roman"/>
          <w:color w:val="242424"/>
          <w:spacing w:val="-2"/>
          <w:sz w:val="24"/>
          <w:szCs w:val="24"/>
        </w:rPr>
        <w:t xml:space="preserve"> work involves monitoring media coverage, assessing public sentiment, and adapting strategies as needed to maintain a positive image</w:t>
      </w:r>
      <w:r w:rsidR="00FB7A2F">
        <w:rPr>
          <w:rFonts w:ascii="Times New Roman" w:hAnsi="Times New Roman" w:cs="Times New Roman"/>
          <w:color w:val="242424"/>
          <w:spacing w:val="-2"/>
          <w:sz w:val="24"/>
          <w:szCs w:val="24"/>
        </w:rPr>
        <w:t xml:space="preserve">. This role </w:t>
      </w:r>
      <w:r w:rsidR="008F4092">
        <w:rPr>
          <w:rFonts w:ascii="Times New Roman" w:hAnsi="Times New Roman" w:cs="Times New Roman"/>
          <w:color w:val="242424"/>
          <w:spacing w:val="-2"/>
          <w:sz w:val="24"/>
          <w:szCs w:val="24"/>
        </w:rPr>
        <w:t>develops</w:t>
      </w:r>
      <w:r w:rsidR="00FB7A2F">
        <w:rPr>
          <w:rFonts w:ascii="Times New Roman" w:hAnsi="Times New Roman" w:cs="Times New Roman"/>
          <w:color w:val="242424"/>
          <w:spacing w:val="-2"/>
          <w:sz w:val="24"/>
          <w:szCs w:val="24"/>
        </w:rPr>
        <w:t xml:space="preserve"> the organization’s marketing, advertising</w:t>
      </w:r>
      <w:r w:rsidR="00A46146">
        <w:rPr>
          <w:rFonts w:ascii="Times New Roman" w:hAnsi="Times New Roman" w:cs="Times New Roman"/>
          <w:color w:val="242424"/>
          <w:spacing w:val="-2"/>
          <w:sz w:val="24"/>
          <w:szCs w:val="24"/>
        </w:rPr>
        <w:t xml:space="preserve"> and promotional activities both internally and externally to meet marketing strategies and organizational objectives.</w:t>
      </w:r>
    </w:p>
    <w:p w14:paraId="0A57ADA5" w14:textId="77777777" w:rsidR="00B105A3" w:rsidRPr="00FB7A2F" w:rsidRDefault="00B105A3" w:rsidP="002310FC">
      <w:pPr>
        <w:shd w:val="clear" w:color="auto" w:fill="D9E2F3" w:themeFill="accent1" w:themeFillTint="33"/>
        <w:rPr>
          <w:rFonts w:ascii="Times New Roman" w:hAnsi="Times New Roman" w:cs="Times New Roman"/>
          <w:b/>
          <w:bCs/>
          <w:sz w:val="24"/>
          <w:szCs w:val="24"/>
        </w:rPr>
      </w:pPr>
    </w:p>
    <w:p w14:paraId="14B1F6BA" w14:textId="66EE9D5C" w:rsidR="00B105A3" w:rsidRPr="00FB7A2F" w:rsidRDefault="00B105A3">
      <w:pPr>
        <w:rPr>
          <w:rFonts w:ascii="Times New Roman" w:hAnsi="Times New Roman" w:cs="Times New Roman"/>
          <w:b/>
          <w:bCs/>
          <w:sz w:val="24"/>
          <w:szCs w:val="24"/>
          <w:u w:val="single"/>
        </w:rPr>
      </w:pPr>
      <w:r w:rsidRPr="00FB7A2F">
        <w:rPr>
          <w:rFonts w:ascii="Times New Roman" w:hAnsi="Times New Roman" w:cs="Times New Roman"/>
          <w:b/>
          <w:bCs/>
          <w:sz w:val="24"/>
          <w:szCs w:val="24"/>
          <w:u w:val="single"/>
        </w:rPr>
        <w:t>Minimum Qualifications</w:t>
      </w:r>
      <w:r w:rsidR="002310FC" w:rsidRPr="00FB7A2F">
        <w:rPr>
          <w:rFonts w:ascii="Times New Roman" w:hAnsi="Times New Roman" w:cs="Times New Roman"/>
          <w:b/>
          <w:bCs/>
          <w:sz w:val="24"/>
          <w:szCs w:val="24"/>
          <w:u w:val="single"/>
        </w:rPr>
        <w:t>:</w:t>
      </w:r>
    </w:p>
    <w:p w14:paraId="3695EC5A" w14:textId="1AFA77B3" w:rsidR="00B105A3" w:rsidRPr="00FB7A2F" w:rsidRDefault="00B105A3">
      <w:pPr>
        <w:rPr>
          <w:rFonts w:ascii="Times New Roman" w:hAnsi="Times New Roman" w:cs="Times New Roman"/>
          <w:sz w:val="24"/>
          <w:szCs w:val="24"/>
        </w:rPr>
      </w:pPr>
      <w:r w:rsidRPr="00FB7A2F">
        <w:rPr>
          <w:rFonts w:ascii="Times New Roman" w:hAnsi="Times New Roman" w:cs="Times New Roman"/>
          <w:b/>
          <w:bCs/>
          <w:sz w:val="24"/>
          <w:szCs w:val="24"/>
        </w:rPr>
        <w:t xml:space="preserve">Education: </w:t>
      </w:r>
      <w:r w:rsidRPr="00FB7A2F">
        <w:rPr>
          <w:rFonts w:ascii="Times New Roman" w:hAnsi="Times New Roman" w:cs="Times New Roman"/>
          <w:sz w:val="24"/>
          <w:szCs w:val="24"/>
        </w:rPr>
        <w:t>High School Diploma or equivalent to</w:t>
      </w:r>
      <w:r w:rsidR="002310FC" w:rsidRPr="00FB7A2F">
        <w:rPr>
          <w:rFonts w:ascii="Times New Roman" w:hAnsi="Times New Roman" w:cs="Times New Roman"/>
          <w:sz w:val="24"/>
          <w:szCs w:val="24"/>
        </w:rPr>
        <w:t xml:space="preserve"> (REQUIRED). </w:t>
      </w:r>
    </w:p>
    <w:p w14:paraId="14455A0A" w14:textId="77777777" w:rsidR="008D27D4" w:rsidRDefault="00B105A3">
      <w:pPr>
        <w:rPr>
          <w:rFonts w:ascii="Times New Roman" w:hAnsi="Times New Roman" w:cs="Times New Roman"/>
          <w:b/>
          <w:bCs/>
          <w:sz w:val="24"/>
          <w:szCs w:val="24"/>
        </w:rPr>
      </w:pPr>
      <w:r w:rsidRPr="00FB7A2F">
        <w:rPr>
          <w:rFonts w:ascii="Times New Roman" w:hAnsi="Times New Roman" w:cs="Times New Roman"/>
          <w:b/>
          <w:bCs/>
          <w:sz w:val="24"/>
          <w:szCs w:val="24"/>
        </w:rPr>
        <w:t>Experience:</w:t>
      </w:r>
      <w:r w:rsidR="008D27D4">
        <w:rPr>
          <w:rFonts w:ascii="Times New Roman" w:hAnsi="Times New Roman" w:cs="Times New Roman"/>
          <w:b/>
          <w:bCs/>
          <w:sz w:val="24"/>
          <w:szCs w:val="24"/>
        </w:rPr>
        <w:t xml:space="preserve"> </w:t>
      </w:r>
    </w:p>
    <w:p w14:paraId="5D0A77B4" w14:textId="7620B137" w:rsidR="00B105A3" w:rsidRDefault="008D27D4" w:rsidP="008D27D4">
      <w:pPr>
        <w:pStyle w:val="ListParagraph"/>
        <w:numPr>
          <w:ilvl w:val="0"/>
          <w:numId w:val="6"/>
        </w:numPr>
        <w:rPr>
          <w:rFonts w:ascii="Times New Roman" w:hAnsi="Times New Roman" w:cs="Times New Roman"/>
          <w:sz w:val="24"/>
          <w:szCs w:val="24"/>
        </w:rPr>
      </w:pPr>
      <w:r w:rsidRPr="008D27D4">
        <w:rPr>
          <w:rFonts w:ascii="Times New Roman" w:hAnsi="Times New Roman" w:cs="Times New Roman"/>
          <w:sz w:val="24"/>
          <w:szCs w:val="24"/>
        </w:rPr>
        <w:t xml:space="preserve">At least </w:t>
      </w:r>
      <w:proofErr w:type="gramStart"/>
      <w:r w:rsidRPr="008D27D4">
        <w:rPr>
          <w:rFonts w:ascii="Times New Roman" w:hAnsi="Times New Roman" w:cs="Times New Roman"/>
          <w:sz w:val="24"/>
          <w:szCs w:val="24"/>
        </w:rPr>
        <w:t>3-</w:t>
      </w:r>
      <w:proofErr w:type="spellStart"/>
      <w:r w:rsidRPr="008D27D4">
        <w:rPr>
          <w:rFonts w:ascii="Times New Roman" w:hAnsi="Times New Roman" w:cs="Times New Roman"/>
          <w:sz w:val="24"/>
          <w:szCs w:val="24"/>
        </w:rPr>
        <w:t xml:space="preserve">years </w:t>
      </w:r>
      <w:proofErr w:type="gramEnd"/>
      <w:r w:rsidRPr="008D27D4">
        <w:rPr>
          <w:rFonts w:ascii="Times New Roman" w:hAnsi="Times New Roman" w:cs="Times New Roman"/>
          <w:sz w:val="24"/>
          <w:szCs w:val="24"/>
        </w:rPr>
        <w:t>experience</w:t>
      </w:r>
      <w:proofErr w:type="spellEnd"/>
      <w:r w:rsidRPr="008D27D4">
        <w:rPr>
          <w:rFonts w:ascii="Times New Roman" w:hAnsi="Times New Roman" w:cs="Times New Roman"/>
          <w:sz w:val="24"/>
          <w:szCs w:val="24"/>
        </w:rPr>
        <w:t xml:space="preserve"> in marketing, media</w:t>
      </w:r>
      <w:r>
        <w:rPr>
          <w:rFonts w:ascii="Times New Roman" w:hAnsi="Times New Roman" w:cs="Times New Roman"/>
          <w:sz w:val="24"/>
          <w:szCs w:val="24"/>
        </w:rPr>
        <w:t>,</w:t>
      </w:r>
      <w:r w:rsidRPr="008D27D4">
        <w:rPr>
          <w:rFonts w:ascii="Times New Roman" w:hAnsi="Times New Roman" w:cs="Times New Roman"/>
          <w:sz w:val="24"/>
          <w:szCs w:val="24"/>
        </w:rPr>
        <w:t xml:space="preserve"> and public relations or related field.</w:t>
      </w:r>
    </w:p>
    <w:p w14:paraId="4CD4189E" w14:textId="35902679" w:rsidR="008D27D4" w:rsidRDefault="008D27D4" w:rsidP="008D27D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Experience with traditional and digital marketing, content marketing, and social media.</w:t>
      </w:r>
    </w:p>
    <w:p w14:paraId="0B8AEE10" w14:textId="4FB850FE" w:rsidR="008D27D4" w:rsidRDefault="008D27D4" w:rsidP="008D27D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Proficiency in full Microsoft suite, especially with Excel and PowerPoint.</w:t>
      </w:r>
    </w:p>
    <w:p w14:paraId="66D67369" w14:textId="7576B5D7" w:rsidR="008D27D4" w:rsidRDefault="008D27D4" w:rsidP="008D27D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Proficiency in design software skills such as Adobe InDesign, Illustrator, Dreamweaver, Photoshop and Acrobat.</w:t>
      </w:r>
    </w:p>
    <w:p w14:paraId="2ADAC1D1" w14:textId="3F4080D9" w:rsidR="00BC3E6C" w:rsidRPr="00142DDD" w:rsidRDefault="008D27D4" w:rsidP="00142DD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Working knowledge of HTML, design theory, SEO, and email software.</w:t>
      </w:r>
    </w:p>
    <w:p w14:paraId="364B7F6A" w14:textId="6B17C309" w:rsidR="00B105A3" w:rsidRPr="00FB7A2F" w:rsidRDefault="00B105A3" w:rsidP="002310FC">
      <w:pPr>
        <w:ind w:firstLine="360"/>
        <w:rPr>
          <w:rFonts w:ascii="Times New Roman" w:hAnsi="Times New Roman" w:cs="Times New Roman"/>
          <w:b/>
          <w:bCs/>
          <w:sz w:val="24"/>
          <w:szCs w:val="24"/>
          <w:u w:val="single"/>
        </w:rPr>
      </w:pPr>
      <w:r w:rsidRPr="00FB7A2F">
        <w:rPr>
          <w:rFonts w:ascii="Times New Roman" w:hAnsi="Times New Roman" w:cs="Times New Roman"/>
          <w:b/>
          <w:bCs/>
          <w:sz w:val="24"/>
          <w:szCs w:val="24"/>
          <w:u w:val="single"/>
        </w:rPr>
        <w:t>Other Qualifications Required</w:t>
      </w:r>
      <w:r w:rsidR="002310FC" w:rsidRPr="00FB7A2F">
        <w:rPr>
          <w:rFonts w:ascii="Times New Roman" w:hAnsi="Times New Roman" w:cs="Times New Roman"/>
          <w:b/>
          <w:bCs/>
          <w:sz w:val="24"/>
          <w:szCs w:val="24"/>
          <w:u w:val="single"/>
        </w:rPr>
        <w:t>:</w:t>
      </w:r>
    </w:p>
    <w:p w14:paraId="0E9E6CA2" w14:textId="4D3918B2" w:rsidR="008D27D4" w:rsidRPr="008D27D4" w:rsidRDefault="008D27D4"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Demonstrates flexibility and supports changes that improve quality of care, service and operations.</w:t>
      </w:r>
    </w:p>
    <w:p w14:paraId="54474544" w14:textId="77777777" w:rsidR="008D27D4" w:rsidRPr="008D27D4" w:rsidRDefault="008D27D4"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Demonstrates flexibility in work assignments and hours within the department.</w:t>
      </w:r>
    </w:p>
    <w:p w14:paraId="56C6D310" w14:textId="77777777" w:rsidR="00142DDD" w:rsidRPr="00142DDD" w:rsidRDefault="008D27D4"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 xml:space="preserve">Stays current and is responsive with email and phone communication with internal and external </w:t>
      </w:r>
      <w:r w:rsidR="00142DDD">
        <w:rPr>
          <w:rFonts w:ascii="Times New Roman" w:hAnsi="Times New Roman" w:cs="Times New Roman"/>
          <w:sz w:val="24"/>
          <w:szCs w:val="24"/>
        </w:rPr>
        <w:t>stakeholders.</w:t>
      </w:r>
    </w:p>
    <w:p w14:paraId="47431E58" w14:textId="4AC0B1C6" w:rsidR="00142DDD" w:rsidRPr="00142DDD" w:rsidRDefault="000C05BC"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Demonstrates s</w:t>
      </w:r>
      <w:r w:rsidR="00142DDD">
        <w:rPr>
          <w:rFonts w:ascii="Times New Roman" w:hAnsi="Times New Roman" w:cs="Times New Roman"/>
          <w:sz w:val="24"/>
          <w:szCs w:val="24"/>
        </w:rPr>
        <w:t>trong organizational skills.</w:t>
      </w:r>
    </w:p>
    <w:p w14:paraId="7B7C7639" w14:textId="77777777" w:rsidR="00142DDD" w:rsidRPr="00142DDD"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Ability to work </w:t>
      </w:r>
      <w:proofErr w:type="spellStart"/>
      <w:proofErr w:type="gramStart"/>
      <w:r>
        <w:rPr>
          <w:rFonts w:ascii="Times New Roman" w:hAnsi="Times New Roman" w:cs="Times New Roman"/>
          <w:sz w:val="24"/>
          <w:szCs w:val="24"/>
        </w:rPr>
        <w:t>independentl</w:t>
      </w:r>
      <w:proofErr w:type="spellEnd"/>
      <w:proofErr w:type="gramEnd"/>
      <w:r>
        <w:rPr>
          <w:rFonts w:ascii="Times New Roman" w:hAnsi="Times New Roman" w:cs="Times New Roman"/>
          <w:sz w:val="24"/>
          <w:szCs w:val="24"/>
        </w:rPr>
        <w:t xml:space="preserve"> and establish priorities with flexibility and collaboration with others.</w:t>
      </w:r>
    </w:p>
    <w:p w14:paraId="35080B03" w14:textId="77777777" w:rsidR="00142DDD" w:rsidRPr="00142DDD"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 xml:space="preserve">Ability to work well under stressful circumstances, and to handle multiple tasks at once. </w:t>
      </w:r>
    </w:p>
    <w:p w14:paraId="32594272" w14:textId="77777777" w:rsidR="00142DDD" w:rsidRPr="00142DDD"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 xml:space="preserve">Demonstrates </w:t>
      </w:r>
      <w:proofErr w:type="gramStart"/>
      <w:r>
        <w:rPr>
          <w:rFonts w:ascii="Times New Roman" w:hAnsi="Times New Roman" w:cs="Times New Roman"/>
          <w:sz w:val="24"/>
          <w:szCs w:val="24"/>
        </w:rPr>
        <w:t>high</w:t>
      </w:r>
      <w:proofErr w:type="gramEnd"/>
      <w:r>
        <w:rPr>
          <w:rFonts w:ascii="Times New Roman" w:hAnsi="Times New Roman" w:cs="Times New Roman"/>
          <w:sz w:val="24"/>
          <w:szCs w:val="24"/>
        </w:rPr>
        <w:t xml:space="preserve"> level of accuracy in work and attention to details.</w:t>
      </w:r>
    </w:p>
    <w:p w14:paraId="32846DBA" w14:textId="77777777" w:rsidR="00142DDD" w:rsidRPr="00142DDD"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 xml:space="preserve">Maintains a positive and cooperative outlook toward </w:t>
      </w:r>
      <w:proofErr w:type="gramStart"/>
      <w:r>
        <w:rPr>
          <w:rFonts w:ascii="Times New Roman" w:hAnsi="Times New Roman" w:cs="Times New Roman"/>
          <w:sz w:val="24"/>
          <w:szCs w:val="24"/>
        </w:rPr>
        <w:t>title</w:t>
      </w:r>
      <w:proofErr w:type="gramEnd"/>
      <w:r>
        <w:rPr>
          <w:rFonts w:ascii="Times New Roman" w:hAnsi="Times New Roman" w:cs="Times New Roman"/>
          <w:sz w:val="24"/>
          <w:szCs w:val="24"/>
        </w:rPr>
        <w:t>, the department and fellow employees.</w:t>
      </w:r>
    </w:p>
    <w:p w14:paraId="73243223" w14:textId="77777777" w:rsidR="00142DDD" w:rsidRPr="00142DDD"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 xml:space="preserve">Maintains consistent attendance and reports to work </w:t>
      </w:r>
      <w:proofErr w:type="gramStart"/>
      <w:r>
        <w:rPr>
          <w:rFonts w:ascii="Times New Roman" w:hAnsi="Times New Roman" w:cs="Times New Roman"/>
          <w:sz w:val="24"/>
          <w:szCs w:val="24"/>
        </w:rPr>
        <w:t>on-time</w:t>
      </w:r>
      <w:proofErr w:type="gramEnd"/>
      <w:r>
        <w:rPr>
          <w:rFonts w:ascii="Times New Roman" w:hAnsi="Times New Roman" w:cs="Times New Roman"/>
          <w:sz w:val="24"/>
          <w:szCs w:val="24"/>
        </w:rPr>
        <w:t>.</w:t>
      </w:r>
    </w:p>
    <w:p w14:paraId="5148EAE3" w14:textId="5DAEBA7C" w:rsidR="00B105A3" w:rsidRPr="00142DDD"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Attire is neat, is well-groomed, and follows dress code</w:t>
      </w:r>
      <w:r w:rsidR="000C05BC">
        <w:rPr>
          <w:rFonts w:ascii="Times New Roman" w:hAnsi="Times New Roman" w:cs="Times New Roman"/>
          <w:sz w:val="24"/>
          <w:szCs w:val="24"/>
        </w:rPr>
        <w:t xml:space="preserve"> of business casual</w:t>
      </w:r>
      <w:r>
        <w:rPr>
          <w:rFonts w:ascii="Times New Roman" w:hAnsi="Times New Roman" w:cs="Times New Roman"/>
          <w:sz w:val="24"/>
          <w:szCs w:val="24"/>
        </w:rPr>
        <w:t>.</w:t>
      </w:r>
      <w:r w:rsidR="00B105A3" w:rsidRPr="008D27D4">
        <w:rPr>
          <w:rFonts w:ascii="Times New Roman" w:hAnsi="Times New Roman" w:cs="Times New Roman"/>
          <w:sz w:val="24"/>
          <w:szCs w:val="24"/>
        </w:rPr>
        <w:t xml:space="preserve"> </w:t>
      </w:r>
    </w:p>
    <w:p w14:paraId="05102719" w14:textId="4181C94F" w:rsidR="00142DDD" w:rsidRPr="00142DDD"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 xml:space="preserve">Behavior </w:t>
      </w:r>
      <w:proofErr w:type="gramStart"/>
      <w:r>
        <w:rPr>
          <w:rFonts w:ascii="Times New Roman" w:hAnsi="Times New Roman" w:cs="Times New Roman"/>
          <w:sz w:val="24"/>
          <w:szCs w:val="24"/>
        </w:rPr>
        <w:t>is professional at all times</w:t>
      </w:r>
      <w:proofErr w:type="gramEnd"/>
      <w:r>
        <w:rPr>
          <w:rFonts w:ascii="Times New Roman" w:hAnsi="Times New Roman" w:cs="Times New Roman"/>
          <w:sz w:val="24"/>
          <w:szCs w:val="24"/>
        </w:rPr>
        <w:t>.</w:t>
      </w:r>
    </w:p>
    <w:p w14:paraId="532C5053" w14:textId="0BF245DF" w:rsidR="00142DDD" w:rsidRPr="00142DDD"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Attends required meetings as scheduled.</w:t>
      </w:r>
    </w:p>
    <w:p w14:paraId="0B724C1D" w14:textId="0C947C8A" w:rsidR="00142DDD" w:rsidRPr="008D27D4" w:rsidRDefault="00142DDD" w:rsidP="008D27D4">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Ability to work with confidential information and handle protected health information in a manner consistent with the Health Insurance Portability and Accountability Act of 1996 (HIPAA).</w:t>
      </w:r>
    </w:p>
    <w:p w14:paraId="3668A0D3" w14:textId="10F85487" w:rsidR="002310FC" w:rsidRDefault="00B105A3" w:rsidP="008D27D4">
      <w:pPr>
        <w:pStyle w:val="ListParagraph"/>
        <w:numPr>
          <w:ilvl w:val="0"/>
          <w:numId w:val="2"/>
        </w:numPr>
        <w:rPr>
          <w:rFonts w:ascii="Times New Roman" w:hAnsi="Times New Roman" w:cs="Times New Roman"/>
          <w:sz w:val="24"/>
          <w:szCs w:val="24"/>
        </w:rPr>
      </w:pPr>
      <w:r w:rsidRPr="00FB7A2F">
        <w:rPr>
          <w:rFonts w:ascii="Times New Roman" w:hAnsi="Times New Roman" w:cs="Times New Roman"/>
          <w:sz w:val="24"/>
          <w:szCs w:val="24"/>
        </w:rPr>
        <w:t xml:space="preserve">Ability to respond to common inquiries or complaints from residents, patients, physicians, peers, regulatory agencies, or members of the business community. </w:t>
      </w:r>
    </w:p>
    <w:p w14:paraId="2D7A94B9" w14:textId="77777777" w:rsidR="00142DDD" w:rsidRPr="00142DDD" w:rsidRDefault="00142DDD" w:rsidP="00142DDD">
      <w:pPr>
        <w:pStyle w:val="ListParagraph"/>
        <w:rPr>
          <w:rFonts w:ascii="Times New Roman" w:hAnsi="Times New Roman" w:cs="Times New Roman"/>
          <w:sz w:val="24"/>
          <w:szCs w:val="24"/>
        </w:rPr>
      </w:pPr>
    </w:p>
    <w:p w14:paraId="5ABDBAF8" w14:textId="6BDAE131" w:rsidR="00B105A3" w:rsidRPr="00FB7A2F" w:rsidRDefault="000D6333" w:rsidP="00B105A3">
      <w:pPr>
        <w:rPr>
          <w:rFonts w:ascii="Times New Roman" w:hAnsi="Times New Roman" w:cs="Times New Roman"/>
          <w:b/>
          <w:bCs/>
          <w:sz w:val="24"/>
          <w:szCs w:val="24"/>
          <w:u w:val="single"/>
        </w:rPr>
      </w:pPr>
      <w:r w:rsidRPr="00FB7A2F">
        <w:rPr>
          <w:rFonts w:ascii="Times New Roman" w:hAnsi="Times New Roman" w:cs="Times New Roman"/>
          <w:b/>
          <w:bCs/>
          <w:sz w:val="24"/>
          <w:szCs w:val="24"/>
          <w:u w:val="single"/>
        </w:rPr>
        <w:t>ESSENTIAL DUTIES AND RESPONSIBILITIES:</w:t>
      </w:r>
    </w:p>
    <w:p w14:paraId="5B6622D1" w14:textId="4FD324A8"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Media Relations: Develop and maintain relationships with journalists, editors, and media outlets. Pitch story ideas, draft press releases, and coordinate interviews to secure media coverage that highlights the positive aspects of the organization.</w:t>
      </w:r>
    </w:p>
    <w:p w14:paraId="78529473" w14:textId="77777777"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Content Creation: Create compelling and engaging content for various communication channels, including press releases, articles, blog posts, social media updates, and multimedia materials.</w:t>
      </w:r>
    </w:p>
    <w:p w14:paraId="1315E888" w14:textId="2AD10F19"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Social Media Management: Develop social media strategies, create content calendars, and manage social media accounts to engage with audiences, share updates, and respond to</w:t>
      </w:r>
      <w:r>
        <w:rPr>
          <w:rFonts w:ascii="Times New Roman" w:eastAsia="Times New Roman" w:hAnsi="Times New Roman" w:cs="Times New Roman"/>
          <w:color w:val="242424"/>
          <w:spacing w:val="-2"/>
          <w:sz w:val="24"/>
          <w:szCs w:val="24"/>
        </w:rPr>
        <w:t xml:space="preserve"> or forward</w:t>
      </w:r>
      <w:r w:rsidRPr="00A46146">
        <w:rPr>
          <w:rFonts w:ascii="Times New Roman" w:eastAsia="Times New Roman" w:hAnsi="Times New Roman" w:cs="Times New Roman"/>
          <w:color w:val="242424"/>
          <w:spacing w:val="-2"/>
          <w:sz w:val="24"/>
          <w:szCs w:val="24"/>
        </w:rPr>
        <w:t xml:space="preserve"> comments or inquiries.</w:t>
      </w:r>
    </w:p>
    <w:p w14:paraId="4A865A7C" w14:textId="3CB3C2FC"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Crisis Management: Prepare for and manage crises that could impact the reputation of the organization. Develop crisis communication plans, respond to negative situations promptly, and provide accurate information to mitigate potential damage.</w:t>
      </w:r>
    </w:p>
    <w:p w14:paraId="1F4A1FEA" w14:textId="3037459C"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lastRenderedPageBreak/>
        <w:t xml:space="preserve">Event Planning: </w:t>
      </w:r>
      <w:r w:rsidR="008D27D4">
        <w:rPr>
          <w:rFonts w:ascii="Times New Roman" w:eastAsia="Times New Roman" w:hAnsi="Times New Roman" w:cs="Times New Roman"/>
          <w:color w:val="242424"/>
          <w:spacing w:val="-2"/>
          <w:sz w:val="24"/>
          <w:szCs w:val="24"/>
        </w:rPr>
        <w:t>Participate in the organizing and coordination of</w:t>
      </w:r>
      <w:r w:rsidRPr="00A46146">
        <w:rPr>
          <w:rFonts w:ascii="Times New Roman" w:eastAsia="Times New Roman" w:hAnsi="Times New Roman" w:cs="Times New Roman"/>
          <w:color w:val="242424"/>
          <w:spacing w:val="-2"/>
          <w:sz w:val="24"/>
          <w:szCs w:val="24"/>
        </w:rPr>
        <w:t xml:space="preserve"> events such as press conferences, product</w:t>
      </w:r>
      <w:r>
        <w:rPr>
          <w:rFonts w:ascii="Times New Roman" w:eastAsia="Times New Roman" w:hAnsi="Times New Roman" w:cs="Times New Roman"/>
          <w:color w:val="242424"/>
          <w:spacing w:val="-2"/>
          <w:sz w:val="24"/>
          <w:szCs w:val="24"/>
        </w:rPr>
        <w:t>/service line</w:t>
      </w:r>
      <w:r w:rsidRPr="00A46146">
        <w:rPr>
          <w:rFonts w:ascii="Times New Roman" w:eastAsia="Times New Roman" w:hAnsi="Times New Roman" w:cs="Times New Roman"/>
          <w:color w:val="242424"/>
          <w:spacing w:val="-2"/>
          <w:sz w:val="24"/>
          <w:szCs w:val="24"/>
        </w:rPr>
        <w:t xml:space="preserve"> launches, fundraisers, and promotional activities to generate media coverage and enhance public awareness.</w:t>
      </w:r>
    </w:p>
    <w:p w14:paraId="79B717D1" w14:textId="3B298E09"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 xml:space="preserve">Public Speaking: </w:t>
      </w:r>
      <w:r>
        <w:rPr>
          <w:rFonts w:ascii="Times New Roman" w:eastAsia="Times New Roman" w:hAnsi="Times New Roman" w:cs="Times New Roman"/>
          <w:color w:val="242424"/>
          <w:spacing w:val="-2"/>
          <w:sz w:val="24"/>
          <w:szCs w:val="24"/>
        </w:rPr>
        <w:t>When requested, a</w:t>
      </w:r>
      <w:r w:rsidRPr="00A46146">
        <w:rPr>
          <w:rFonts w:ascii="Times New Roman" w:eastAsia="Times New Roman" w:hAnsi="Times New Roman" w:cs="Times New Roman"/>
          <w:color w:val="242424"/>
          <w:spacing w:val="-2"/>
          <w:sz w:val="24"/>
          <w:szCs w:val="24"/>
        </w:rPr>
        <w:t>ct as a spokesperson for the organization during media interviews, public speaking engagements, and presentations. Effectively convey key messages and manage questions from the media or the public.</w:t>
      </w:r>
    </w:p>
    <w:p w14:paraId="00199588" w14:textId="1724C573"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 xml:space="preserve">Stakeholder Communication: Develop communication strategies to engage with various stakeholders, including </w:t>
      </w:r>
      <w:r>
        <w:rPr>
          <w:rFonts w:ascii="Times New Roman" w:eastAsia="Times New Roman" w:hAnsi="Times New Roman" w:cs="Times New Roman"/>
          <w:color w:val="242424"/>
          <w:spacing w:val="-2"/>
          <w:sz w:val="24"/>
          <w:szCs w:val="24"/>
        </w:rPr>
        <w:t>patients/customers</w:t>
      </w:r>
      <w:r w:rsidRPr="00A46146">
        <w:rPr>
          <w:rFonts w:ascii="Times New Roman" w:eastAsia="Times New Roman" w:hAnsi="Times New Roman" w:cs="Times New Roman"/>
          <w:color w:val="242424"/>
          <w:spacing w:val="-2"/>
          <w:sz w:val="24"/>
          <w:szCs w:val="24"/>
        </w:rPr>
        <w:t>, employees</w:t>
      </w:r>
      <w:r>
        <w:rPr>
          <w:rFonts w:ascii="Times New Roman" w:eastAsia="Times New Roman" w:hAnsi="Times New Roman" w:cs="Times New Roman"/>
          <w:color w:val="242424"/>
          <w:spacing w:val="-2"/>
          <w:sz w:val="24"/>
          <w:szCs w:val="24"/>
        </w:rPr>
        <w:t xml:space="preserve"> </w:t>
      </w:r>
      <w:r w:rsidRPr="00A46146">
        <w:rPr>
          <w:rFonts w:ascii="Times New Roman" w:eastAsia="Times New Roman" w:hAnsi="Times New Roman" w:cs="Times New Roman"/>
          <w:color w:val="242424"/>
          <w:spacing w:val="-2"/>
          <w:sz w:val="24"/>
          <w:szCs w:val="24"/>
        </w:rPr>
        <w:t>and</w:t>
      </w:r>
      <w:r>
        <w:rPr>
          <w:rFonts w:ascii="Times New Roman" w:eastAsia="Times New Roman" w:hAnsi="Times New Roman" w:cs="Times New Roman"/>
          <w:color w:val="242424"/>
          <w:spacing w:val="-2"/>
          <w:sz w:val="24"/>
          <w:szCs w:val="24"/>
        </w:rPr>
        <w:t>/or</w:t>
      </w:r>
      <w:r w:rsidRPr="00A46146">
        <w:rPr>
          <w:rFonts w:ascii="Times New Roman" w:eastAsia="Times New Roman" w:hAnsi="Times New Roman" w:cs="Times New Roman"/>
          <w:color w:val="242424"/>
          <w:spacing w:val="-2"/>
          <w:sz w:val="24"/>
          <w:szCs w:val="24"/>
        </w:rPr>
        <w:t xml:space="preserve"> community members. Maintain open lines of communication to address concerns and share relevant updates.</w:t>
      </w:r>
    </w:p>
    <w:p w14:paraId="708A2565" w14:textId="77777777"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Market Research: Conduct research to understand public perception, industry trends, and competitors' activities. Use insights to inform communication strategies and identify opportunities for positive exposure.</w:t>
      </w:r>
    </w:p>
    <w:p w14:paraId="7EC98D39" w14:textId="77777777"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Brand Management: Contribute to shaping and maintaining a consistent brand identity that aligns with the organization's values and messaging across different communication channels.</w:t>
      </w:r>
    </w:p>
    <w:p w14:paraId="153BC32A" w14:textId="71AD0A5A"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Measurement and Analytics: Track and analyze the effectiveness of public relations campaigns using metrics such as media coverage, social media engagement, website traffic, and sentiment analysis</w:t>
      </w:r>
      <w:r>
        <w:rPr>
          <w:rFonts w:ascii="Times New Roman" w:eastAsia="Times New Roman" w:hAnsi="Times New Roman" w:cs="Times New Roman"/>
          <w:color w:val="242424"/>
          <w:spacing w:val="-2"/>
          <w:sz w:val="24"/>
          <w:szCs w:val="24"/>
        </w:rPr>
        <w:t>, where available</w:t>
      </w:r>
      <w:r w:rsidRPr="00A46146">
        <w:rPr>
          <w:rFonts w:ascii="Times New Roman" w:eastAsia="Times New Roman" w:hAnsi="Times New Roman" w:cs="Times New Roman"/>
          <w:color w:val="242424"/>
          <w:spacing w:val="-2"/>
          <w:sz w:val="24"/>
          <w:szCs w:val="24"/>
        </w:rPr>
        <w:t>.</w:t>
      </w:r>
    </w:p>
    <w:p w14:paraId="30BAD4B0" w14:textId="4923E945"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 xml:space="preserve">Collaboration: Work closely with </w:t>
      </w:r>
      <w:r>
        <w:rPr>
          <w:rFonts w:ascii="Times New Roman" w:eastAsia="Times New Roman" w:hAnsi="Times New Roman" w:cs="Times New Roman"/>
          <w:color w:val="242424"/>
          <w:spacing w:val="-2"/>
          <w:sz w:val="24"/>
          <w:szCs w:val="24"/>
        </w:rPr>
        <w:t xml:space="preserve">Marketing &amp; Business development team and </w:t>
      </w:r>
      <w:r w:rsidRPr="00A46146">
        <w:rPr>
          <w:rFonts w:ascii="Times New Roman" w:eastAsia="Times New Roman" w:hAnsi="Times New Roman" w:cs="Times New Roman"/>
          <w:color w:val="242424"/>
          <w:spacing w:val="-2"/>
          <w:sz w:val="24"/>
          <w:szCs w:val="24"/>
        </w:rPr>
        <w:t>other departments to ensure consistent messaging and alignment of communication efforts.</w:t>
      </w:r>
    </w:p>
    <w:p w14:paraId="0A7E20C8" w14:textId="77777777"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Writing and Editing: Craft clear and compelling content for press releases, speeches, articles, and other materials. Edit and proofread content to ensure accuracy and professionalism.</w:t>
      </w:r>
    </w:p>
    <w:p w14:paraId="23BC5F04" w14:textId="356CF99C" w:rsidR="00A46146" w:rsidRPr="00A46146" w:rsidRDefault="00A46146" w:rsidP="00A46146">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lastRenderedPageBreak/>
        <w:t xml:space="preserve">Relationship Building: Build and nurture relationships with influencers, industry professionals, community leaders, and other key individuals who can positively impact the </w:t>
      </w:r>
      <w:r w:rsidR="008D27D4">
        <w:rPr>
          <w:rFonts w:ascii="Times New Roman" w:eastAsia="Times New Roman" w:hAnsi="Times New Roman" w:cs="Times New Roman"/>
          <w:color w:val="242424"/>
          <w:spacing w:val="-2"/>
          <w:sz w:val="24"/>
          <w:szCs w:val="24"/>
        </w:rPr>
        <w:t>organization’s</w:t>
      </w:r>
      <w:r w:rsidRPr="00A46146">
        <w:rPr>
          <w:rFonts w:ascii="Times New Roman" w:eastAsia="Times New Roman" w:hAnsi="Times New Roman" w:cs="Times New Roman"/>
          <w:color w:val="242424"/>
          <w:spacing w:val="-2"/>
          <w:sz w:val="24"/>
          <w:szCs w:val="24"/>
        </w:rPr>
        <w:t xml:space="preserve"> reputation.</w:t>
      </w:r>
    </w:p>
    <w:p w14:paraId="08BDA2CE" w14:textId="79FFEC30" w:rsidR="008D27D4" w:rsidRPr="00142DDD" w:rsidRDefault="00A46146" w:rsidP="00142DDD">
      <w:pPr>
        <w:numPr>
          <w:ilvl w:val="0"/>
          <w:numId w:val="5"/>
        </w:numPr>
        <w:spacing w:before="100" w:beforeAutospacing="1" w:after="240" w:line="384" w:lineRule="atLeast"/>
        <w:ind w:left="840"/>
        <w:rPr>
          <w:rFonts w:ascii="Times New Roman" w:eastAsia="Times New Roman" w:hAnsi="Times New Roman" w:cs="Times New Roman"/>
          <w:color w:val="242424"/>
          <w:spacing w:val="-2"/>
          <w:sz w:val="24"/>
          <w:szCs w:val="24"/>
        </w:rPr>
      </w:pPr>
      <w:r w:rsidRPr="00A46146">
        <w:rPr>
          <w:rFonts w:ascii="Times New Roman" w:eastAsia="Times New Roman" w:hAnsi="Times New Roman" w:cs="Times New Roman"/>
          <w:color w:val="242424"/>
          <w:spacing w:val="-2"/>
          <w:sz w:val="24"/>
          <w:szCs w:val="24"/>
        </w:rPr>
        <w:t>Continuous Learning: Stay updated on industry trends, communication technologies, and best practices in public relations to adapt strategies and techniques</w:t>
      </w:r>
    </w:p>
    <w:p w14:paraId="3F77A3B4" w14:textId="77777777" w:rsidR="00142DDD" w:rsidRDefault="00142DDD" w:rsidP="00B105A3">
      <w:pPr>
        <w:tabs>
          <w:tab w:val="left" w:pos="2550"/>
        </w:tabs>
        <w:rPr>
          <w:rFonts w:ascii="Times New Roman" w:hAnsi="Times New Roman" w:cs="Times New Roman"/>
          <w:sz w:val="24"/>
          <w:szCs w:val="24"/>
        </w:rPr>
      </w:pPr>
    </w:p>
    <w:p w14:paraId="0B2C750F" w14:textId="6A14EA91" w:rsidR="00B105A3" w:rsidRPr="00FB7A2F" w:rsidRDefault="00B105A3" w:rsidP="00B105A3">
      <w:pPr>
        <w:tabs>
          <w:tab w:val="left" w:pos="2550"/>
        </w:tabs>
        <w:rPr>
          <w:rFonts w:ascii="Times New Roman" w:hAnsi="Times New Roman" w:cs="Times New Roman"/>
          <w:sz w:val="24"/>
          <w:szCs w:val="24"/>
        </w:rPr>
      </w:pPr>
      <w:r w:rsidRPr="00FB7A2F">
        <w:rPr>
          <w:rFonts w:ascii="Times New Roman" w:hAnsi="Times New Roman" w:cs="Times New Roman"/>
          <w:sz w:val="24"/>
          <w:szCs w:val="24"/>
        </w:rPr>
        <w:t xml:space="preserve">Note: The above statements are intended to describe the general nature and level of work being performed by people assigned to this job. This document is not intended to be an exhaustive list of all responsibilities, skills and working conditions for the personnel that are classified. </w:t>
      </w:r>
    </w:p>
    <w:p w14:paraId="43937845" w14:textId="77777777" w:rsidR="00B105A3" w:rsidRPr="00FB7A2F" w:rsidRDefault="00B105A3" w:rsidP="00B105A3">
      <w:pPr>
        <w:tabs>
          <w:tab w:val="left" w:pos="2550"/>
        </w:tabs>
        <w:rPr>
          <w:rFonts w:ascii="Times New Roman" w:hAnsi="Times New Roman" w:cs="Times New Roman"/>
          <w:sz w:val="24"/>
          <w:szCs w:val="24"/>
        </w:rPr>
      </w:pPr>
    </w:p>
    <w:p w14:paraId="0B79D546" w14:textId="77777777" w:rsidR="00B105A3" w:rsidRPr="00FB7A2F" w:rsidRDefault="00B105A3" w:rsidP="00B105A3">
      <w:pPr>
        <w:tabs>
          <w:tab w:val="left" w:pos="2550"/>
        </w:tabs>
        <w:rPr>
          <w:rFonts w:ascii="Times New Roman" w:hAnsi="Times New Roman" w:cs="Times New Roman"/>
          <w:sz w:val="24"/>
          <w:szCs w:val="24"/>
        </w:rPr>
      </w:pPr>
      <w:r w:rsidRPr="00FB7A2F">
        <w:rPr>
          <w:rFonts w:ascii="Times New Roman" w:hAnsi="Times New Roman" w:cs="Times New Roman"/>
          <w:sz w:val="24"/>
          <w:szCs w:val="24"/>
        </w:rPr>
        <w:t>I accept the responsibilities and authorities of this position. I realize that my evaluation will be based on this job description.</w:t>
      </w:r>
    </w:p>
    <w:p w14:paraId="5BF7889D" w14:textId="77777777" w:rsidR="00B105A3" w:rsidRPr="00FB7A2F" w:rsidRDefault="00B105A3" w:rsidP="00B105A3">
      <w:pPr>
        <w:tabs>
          <w:tab w:val="left" w:pos="2550"/>
        </w:tabs>
        <w:rPr>
          <w:rFonts w:ascii="Times New Roman" w:hAnsi="Times New Roman" w:cs="Times New Roman"/>
          <w:sz w:val="24"/>
          <w:szCs w:val="24"/>
        </w:rPr>
      </w:pPr>
    </w:p>
    <w:p w14:paraId="4240D2FD" w14:textId="77777777" w:rsidR="00B105A3" w:rsidRPr="00FB7A2F" w:rsidRDefault="00B105A3" w:rsidP="00B105A3">
      <w:pPr>
        <w:tabs>
          <w:tab w:val="left" w:pos="2550"/>
        </w:tabs>
        <w:rPr>
          <w:rFonts w:ascii="Times New Roman" w:hAnsi="Times New Roman" w:cs="Times New Roman"/>
          <w:sz w:val="24"/>
          <w:szCs w:val="24"/>
        </w:rPr>
      </w:pPr>
      <w:r w:rsidRPr="00FB7A2F">
        <w:rPr>
          <w:rFonts w:ascii="Times New Roman" w:hAnsi="Times New Roman" w:cs="Times New Roman"/>
          <w:sz w:val="24"/>
          <w:szCs w:val="24"/>
        </w:rPr>
        <w:t>____________________________________________                       ______________________</w:t>
      </w:r>
    </w:p>
    <w:p w14:paraId="4BEB1996" w14:textId="77777777" w:rsidR="00B105A3" w:rsidRPr="00FB7A2F" w:rsidRDefault="00B105A3" w:rsidP="00B105A3">
      <w:pPr>
        <w:tabs>
          <w:tab w:val="left" w:pos="2550"/>
        </w:tabs>
        <w:rPr>
          <w:rFonts w:ascii="Times New Roman" w:hAnsi="Times New Roman" w:cs="Times New Roman"/>
          <w:sz w:val="24"/>
          <w:szCs w:val="24"/>
        </w:rPr>
      </w:pPr>
      <w:r w:rsidRPr="00FB7A2F">
        <w:rPr>
          <w:rFonts w:ascii="Times New Roman" w:hAnsi="Times New Roman" w:cs="Times New Roman"/>
          <w:sz w:val="24"/>
          <w:szCs w:val="24"/>
        </w:rPr>
        <w:t xml:space="preserve">Employee Signature                                                                                Date </w:t>
      </w:r>
    </w:p>
    <w:p w14:paraId="44666E9E" w14:textId="340B49AD" w:rsidR="00B105A3" w:rsidRPr="00FB7A2F" w:rsidRDefault="00B105A3" w:rsidP="00B105A3">
      <w:pPr>
        <w:rPr>
          <w:rFonts w:ascii="Times New Roman" w:hAnsi="Times New Roman" w:cs="Times New Roman"/>
          <w:b/>
          <w:bCs/>
          <w:sz w:val="24"/>
          <w:szCs w:val="24"/>
        </w:rPr>
      </w:pPr>
    </w:p>
    <w:p w14:paraId="44AFEFC2" w14:textId="77777777" w:rsidR="00B105A3" w:rsidRPr="00FB7A2F" w:rsidRDefault="00B105A3">
      <w:pPr>
        <w:rPr>
          <w:rFonts w:ascii="Times New Roman" w:hAnsi="Times New Roman" w:cs="Times New Roman"/>
          <w:b/>
          <w:bCs/>
          <w:sz w:val="24"/>
          <w:szCs w:val="24"/>
        </w:rPr>
      </w:pPr>
    </w:p>
    <w:sectPr w:rsidR="00B105A3" w:rsidRPr="00FB7A2F" w:rsidSect="002310FC">
      <w:headerReference w:type="default" r:id="rId7"/>
      <w:footerReference w:type="default" r:id="rId8"/>
      <w:pgSz w:w="12240" w:h="15840"/>
      <w:pgMar w:top="1440" w:right="1440" w:bottom="1440" w:left="1440" w:header="720" w:footer="720" w:gutter="0"/>
      <w:pgBorders w:offsetFrom="page">
        <w:top w:val="double" w:sz="4" w:space="24" w:color="1F3864" w:themeColor="accent1" w:themeShade="80"/>
        <w:left w:val="double" w:sz="4" w:space="24" w:color="1F3864" w:themeColor="accent1" w:themeShade="80"/>
        <w:bottom w:val="double" w:sz="4" w:space="24" w:color="1F3864" w:themeColor="accent1" w:themeShade="80"/>
        <w:right w:val="double" w:sz="4"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F6A20" w14:textId="77777777" w:rsidR="00B105A3" w:rsidRDefault="00B105A3" w:rsidP="00B105A3">
      <w:pPr>
        <w:spacing w:after="0" w:line="240" w:lineRule="auto"/>
      </w:pPr>
      <w:r>
        <w:separator/>
      </w:r>
    </w:p>
  </w:endnote>
  <w:endnote w:type="continuationSeparator" w:id="0">
    <w:p w14:paraId="204CE589" w14:textId="77777777" w:rsidR="00B105A3" w:rsidRDefault="00B105A3" w:rsidP="00B1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869361"/>
      <w:docPartObj>
        <w:docPartGallery w:val="Page Numbers (Bottom of Page)"/>
        <w:docPartUnique/>
      </w:docPartObj>
    </w:sdtPr>
    <w:sdtEndPr>
      <w:rPr>
        <w:color w:val="7F7F7F" w:themeColor="background1" w:themeShade="7F"/>
        <w:spacing w:val="60"/>
      </w:rPr>
    </w:sdtEndPr>
    <w:sdtContent>
      <w:p w14:paraId="4C1E1252" w14:textId="7AB03F22" w:rsidR="002310FC" w:rsidRDefault="002310FC">
        <w:pPr>
          <w:pStyle w:val="Footer"/>
          <w:pBdr>
            <w:top w:val="single" w:sz="4" w:space="1" w:color="D9D9D9" w:themeColor="background1" w:themeShade="D9"/>
          </w:pBdr>
          <w:jc w:val="right"/>
        </w:pPr>
        <w:r>
          <w:rPr>
            <w:rFonts w:ascii="Times New Roman" w:hAnsi="Times New Roman" w:cs="Times New Roman"/>
            <w:color w:val="1F3864" w:themeColor="accent1" w:themeShade="80"/>
            <w:sz w:val="24"/>
            <w:szCs w:val="24"/>
          </w:rPr>
          <w:t xml:space="preserve">CREATED: </w:t>
        </w:r>
      </w:p>
    </w:sdtContent>
  </w:sdt>
  <w:p w14:paraId="65E3A0FB" w14:textId="77777777" w:rsidR="002310FC" w:rsidRDefault="00231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A3D8B" w14:textId="77777777" w:rsidR="00B105A3" w:rsidRDefault="00B105A3" w:rsidP="00B105A3">
      <w:pPr>
        <w:spacing w:after="0" w:line="240" w:lineRule="auto"/>
      </w:pPr>
      <w:r>
        <w:separator/>
      </w:r>
    </w:p>
  </w:footnote>
  <w:footnote w:type="continuationSeparator" w:id="0">
    <w:p w14:paraId="6D975DE2" w14:textId="77777777" w:rsidR="00B105A3" w:rsidRDefault="00B105A3" w:rsidP="00B10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8EE83" w14:textId="59817F67" w:rsidR="00B105A3" w:rsidRDefault="00B105A3" w:rsidP="00B105A3">
    <w:pPr>
      <w:pStyle w:val="Header"/>
      <w:jc w:val="center"/>
    </w:pPr>
    <w:r>
      <w:rPr>
        <w:noProof/>
      </w:rPr>
      <w:drawing>
        <wp:inline distT="0" distB="0" distL="0" distR="0" wp14:anchorId="45CF0F07" wp14:editId="689E2637">
          <wp:extent cx="1615746" cy="1257300"/>
          <wp:effectExtent l="0" t="0" r="3810" b="0"/>
          <wp:docPr id="7428408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40859"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577" cy="1269619"/>
                  </a:xfrm>
                  <a:prstGeom prst="rect">
                    <a:avLst/>
                  </a:prstGeom>
                </pic:spPr>
              </pic:pic>
            </a:graphicData>
          </a:graphic>
        </wp:inline>
      </w:drawing>
    </w:r>
  </w:p>
  <w:p w14:paraId="2EA421EC" w14:textId="3BE72ECC" w:rsidR="00B105A3" w:rsidRPr="002310FC" w:rsidRDefault="002310FC" w:rsidP="002310FC">
    <w:pPr>
      <w:pStyle w:val="Header"/>
      <w:shd w:val="clear" w:color="auto" w:fill="1F3864" w:themeFill="accent1" w:themeFillShade="80"/>
      <w:jc w:val="center"/>
      <w:rPr>
        <w:color w:val="FFFFFF" w:themeColor="background1"/>
        <w:sz w:val="32"/>
        <w:szCs w:val="32"/>
      </w:rPr>
    </w:pPr>
    <w:r>
      <w:rPr>
        <w:rFonts w:ascii="Bernard MT Condensed" w:hAnsi="Bernard MT Condensed" w:cs="Times New Roman"/>
        <w:color w:val="FFFFFF" w:themeColor="background1"/>
        <w:sz w:val="24"/>
        <w:szCs w:val="24"/>
      </w:rPr>
      <w:t>COMPETENCY BASED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2F8F"/>
    <w:multiLevelType w:val="hybridMultilevel"/>
    <w:tmpl w:val="9334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6A51"/>
    <w:multiLevelType w:val="hybridMultilevel"/>
    <w:tmpl w:val="F270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11685"/>
    <w:multiLevelType w:val="hybridMultilevel"/>
    <w:tmpl w:val="4C9E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34840"/>
    <w:multiLevelType w:val="multilevel"/>
    <w:tmpl w:val="F404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557B35"/>
    <w:multiLevelType w:val="multilevel"/>
    <w:tmpl w:val="0064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15568A"/>
    <w:multiLevelType w:val="hybridMultilevel"/>
    <w:tmpl w:val="DEE8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510722">
    <w:abstractNumId w:val="2"/>
  </w:num>
  <w:num w:numId="2" w16cid:durableId="806239824">
    <w:abstractNumId w:val="5"/>
  </w:num>
  <w:num w:numId="3" w16cid:durableId="1150487177">
    <w:abstractNumId w:val="3"/>
  </w:num>
  <w:num w:numId="4" w16cid:durableId="2084058469">
    <w:abstractNumId w:val="1"/>
  </w:num>
  <w:num w:numId="5" w16cid:durableId="1602950928">
    <w:abstractNumId w:val="4"/>
  </w:num>
  <w:num w:numId="6" w16cid:durableId="82909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A3"/>
    <w:rsid w:val="0001451B"/>
    <w:rsid w:val="000C05BC"/>
    <w:rsid w:val="000C22BC"/>
    <w:rsid w:val="000D6333"/>
    <w:rsid w:val="00142DDD"/>
    <w:rsid w:val="00220E2D"/>
    <w:rsid w:val="002310FC"/>
    <w:rsid w:val="00395288"/>
    <w:rsid w:val="00411C7C"/>
    <w:rsid w:val="0041679A"/>
    <w:rsid w:val="006F1F43"/>
    <w:rsid w:val="00840E2D"/>
    <w:rsid w:val="008D27D4"/>
    <w:rsid w:val="008E0427"/>
    <w:rsid w:val="008F4092"/>
    <w:rsid w:val="009509F6"/>
    <w:rsid w:val="00A46146"/>
    <w:rsid w:val="00B105A3"/>
    <w:rsid w:val="00BC3E6C"/>
    <w:rsid w:val="00CF5DEA"/>
    <w:rsid w:val="00D26EE8"/>
    <w:rsid w:val="00E7212C"/>
    <w:rsid w:val="00FB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4C062"/>
  <w15:chartTrackingRefBased/>
  <w15:docId w15:val="{D44FA615-17DD-45DC-9150-E85E5661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5A3"/>
  </w:style>
  <w:style w:type="paragraph" w:styleId="Footer">
    <w:name w:val="footer"/>
    <w:basedOn w:val="Normal"/>
    <w:link w:val="FooterChar"/>
    <w:uiPriority w:val="99"/>
    <w:unhideWhenUsed/>
    <w:rsid w:val="00B10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5A3"/>
  </w:style>
  <w:style w:type="paragraph" w:styleId="ListParagraph">
    <w:name w:val="List Paragraph"/>
    <w:basedOn w:val="Normal"/>
    <w:uiPriority w:val="34"/>
    <w:qFormat/>
    <w:rsid w:val="00B1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929269">
      <w:bodyDiv w:val="1"/>
      <w:marLeft w:val="0"/>
      <w:marRight w:val="0"/>
      <w:marTop w:val="0"/>
      <w:marBottom w:val="0"/>
      <w:divBdr>
        <w:top w:val="none" w:sz="0" w:space="0" w:color="auto"/>
        <w:left w:val="none" w:sz="0" w:space="0" w:color="auto"/>
        <w:bottom w:val="none" w:sz="0" w:space="0" w:color="auto"/>
        <w:right w:val="none" w:sz="0" w:space="0" w:color="auto"/>
      </w:divBdr>
    </w:div>
    <w:div w:id="19632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Southern Inyo Hospital</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Genoveva Southey;Kelli Davis</dc:creator>
  <cp:keywords/>
  <dc:description/>
  <cp:lastModifiedBy>Kelli Davis</cp:lastModifiedBy>
  <cp:revision>4</cp:revision>
  <dcterms:created xsi:type="dcterms:W3CDTF">2024-07-29T19:20:00Z</dcterms:created>
  <dcterms:modified xsi:type="dcterms:W3CDTF">2024-07-29T19:24:00Z</dcterms:modified>
</cp:coreProperties>
</file>